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85" w:rsidRDefault="00B12B60" w:rsidP="00B1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SERVIZIO CIVILE UNPLI PUGLIA</w:t>
      </w:r>
    </w:p>
    <w:p w:rsidR="00B12B60" w:rsidRDefault="00B12B60" w:rsidP="00B1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BANDI 2016 </w:t>
      </w:r>
    </w:p>
    <w:p w:rsidR="00B12B60" w:rsidRDefault="00B12B60" w:rsidP="00B1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E L E Z I O N I </w:t>
      </w:r>
    </w:p>
    <w:p w:rsidR="00B12B60" w:rsidRDefault="00B12B60" w:rsidP="00B12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B60" w:rsidRPr="00FF0C50" w:rsidRDefault="00B12B60" w:rsidP="00B12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C50">
        <w:rPr>
          <w:rFonts w:ascii="Times New Roman" w:hAnsi="Times New Roman" w:cs="Times New Roman"/>
          <w:b/>
          <w:sz w:val="28"/>
          <w:szCs w:val="28"/>
        </w:rPr>
        <w:t xml:space="preserve">09/07/2016          CONVERSANO        piazza Castello   13 </w:t>
      </w:r>
    </w:p>
    <w:p w:rsidR="00B12B60" w:rsidRDefault="00B12B60" w:rsidP="00B1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Selettore :   prof. Pietro Guerra </w:t>
      </w:r>
    </w:p>
    <w:p w:rsidR="00B12B60" w:rsidRDefault="00B12B60" w:rsidP="00B1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Ore 8,30              Conversano, Modugno, </w:t>
      </w:r>
      <w:proofErr w:type="spellStart"/>
      <w:r>
        <w:rPr>
          <w:rFonts w:ascii="Times New Roman" w:hAnsi="Times New Roman" w:cs="Times New Roman"/>
          <w:sz w:val="28"/>
          <w:szCs w:val="28"/>
        </w:rPr>
        <w:t>Casamassima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Alberobello, Bisceglie, </w:t>
      </w:r>
    </w:p>
    <w:p w:rsidR="00B12B60" w:rsidRDefault="00B12B60" w:rsidP="00B1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Corato, </w:t>
      </w:r>
      <w:proofErr w:type="spellStart"/>
      <w:r>
        <w:rPr>
          <w:rFonts w:ascii="Times New Roman" w:hAnsi="Times New Roman" w:cs="Times New Roman"/>
          <w:sz w:val="28"/>
          <w:szCs w:val="28"/>
        </w:rPr>
        <w:t>Ruvo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Toritto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B60" w:rsidRDefault="00B12B60" w:rsidP="00B12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B60" w:rsidRPr="00FF0C50" w:rsidRDefault="00B12B60" w:rsidP="00B12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C50">
        <w:rPr>
          <w:rFonts w:ascii="Times New Roman" w:hAnsi="Times New Roman" w:cs="Times New Roman"/>
          <w:b/>
          <w:sz w:val="28"/>
          <w:szCs w:val="28"/>
        </w:rPr>
        <w:t>10/07/2016          LATIANO                  via Umberto I   57</w:t>
      </w:r>
    </w:p>
    <w:p w:rsidR="00B12B60" w:rsidRDefault="00B12B60" w:rsidP="00B1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Selettore:   prof. Cosimo Galasso</w:t>
      </w:r>
    </w:p>
    <w:p w:rsidR="00B12B60" w:rsidRDefault="00B12B60" w:rsidP="00B1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8,</w:t>
      </w:r>
      <w:r w:rsidR="00D86F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             Latiano, UNPLI BR, Cellino San Marco,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Montemesola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6F5E" w:rsidRDefault="00B12B60" w:rsidP="00B1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Carovigno</w:t>
      </w:r>
      <w:proofErr w:type="spellEnd"/>
      <w:r>
        <w:rPr>
          <w:rFonts w:ascii="Times New Roman" w:hAnsi="Times New Roman" w:cs="Times New Roman"/>
          <w:sz w:val="28"/>
          <w:szCs w:val="28"/>
        </w:rPr>
        <w:t>, Sava</w:t>
      </w:r>
      <w:r w:rsidR="00D86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Maruggio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Lizzano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UNPLI TA, Manduria, </w:t>
      </w:r>
    </w:p>
    <w:p w:rsidR="00B12B60" w:rsidRDefault="00D86F5E" w:rsidP="00B1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Mesagne.</w:t>
      </w:r>
      <w:r w:rsidR="00B12B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F0C50" w:rsidRDefault="00FF0C50" w:rsidP="00B1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60" w:rsidRPr="00FF0C50" w:rsidRDefault="00B12B60" w:rsidP="00B12B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C50">
        <w:rPr>
          <w:rFonts w:ascii="Times New Roman" w:hAnsi="Times New Roman" w:cs="Times New Roman"/>
          <w:b/>
          <w:sz w:val="28"/>
          <w:szCs w:val="28"/>
        </w:rPr>
        <w:t>10/07/2016          M</w:t>
      </w:r>
      <w:r w:rsidR="00FF0C50" w:rsidRPr="00FF0C50">
        <w:rPr>
          <w:rFonts w:ascii="Times New Roman" w:hAnsi="Times New Roman" w:cs="Times New Roman"/>
          <w:b/>
          <w:sz w:val="28"/>
          <w:szCs w:val="28"/>
        </w:rPr>
        <w:t>ONTESANO SALENTINO</w:t>
      </w:r>
      <w:r w:rsidRPr="00FF0C50">
        <w:rPr>
          <w:rFonts w:ascii="Times New Roman" w:hAnsi="Times New Roman" w:cs="Times New Roman"/>
          <w:b/>
          <w:sz w:val="28"/>
          <w:szCs w:val="28"/>
        </w:rPr>
        <w:t xml:space="preserve">  via S. Donato 1 </w:t>
      </w:r>
    </w:p>
    <w:p w:rsidR="00B12B60" w:rsidRDefault="00FF0C50" w:rsidP="00FF0C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Selet</w:t>
      </w:r>
      <w:r w:rsidR="00B12B60">
        <w:rPr>
          <w:rFonts w:ascii="Times New Roman" w:hAnsi="Times New Roman" w:cs="Times New Roman"/>
          <w:sz w:val="28"/>
          <w:szCs w:val="28"/>
        </w:rPr>
        <w:t xml:space="preserve">tore:    sig.ra Giuseppa Acquaviva </w:t>
      </w:r>
    </w:p>
    <w:p w:rsidR="00FF0C50" w:rsidRDefault="00FF0C50" w:rsidP="00FF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Ore 8,00              Montesano </w:t>
      </w:r>
      <w:proofErr w:type="spellStart"/>
      <w:r>
        <w:rPr>
          <w:rFonts w:ascii="Times New Roman" w:hAnsi="Times New Roman" w:cs="Times New Roman"/>
          <w:sz w:val="28"/>
          <w:szCs w:val="28"/>
        </w:rPr>
        <w:t>Salentino</w:t>
      </w:r>
      <w:proofErr w:type="spellEnd"/>
      <w:r>
        <w:rPr>
          <w:rFonts w:ascii="Times New Roman" w:hAnsi="Times New Roman" w:cs="Times New Roman"/>
          <w:sz w:val="28"/>
          <w:szCs w:val="28"/>
        </w:rPr>
        <w:t>, UNPLI Montesano, UNPLI Castro,</w:t>
      </w:r>
    </w:p>
    <w:p w:rsidR="00FF0C50" w:rsidRDefault="00FF0C50" w:rsidP="00FF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Calimera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San Cataldo, </w:t>
      </w:r>
      <w:proofErr w:type="spellStart"/>
      <w:r>
        <w:rPr>
          <w:rFonts w:ascii="Times New Roman" w:hAnsi="Times New Roman" w:cs="Times New Roman"/>
          <w:sz w:val="28"/>
          <w:szCs w:val="28"/>
        </w:rPr>
        <w:t>Casalabate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Gallipoli,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Andrano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C50" w:rsidRDefault="00FF0C50" w:rsidP="00FF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Ore 14,00            Santa Maria di Leuca,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Corsano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Galatone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Tiggiano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Specchia, </w:t>
      </w:r>
    </w:p>
    <w:p w:rsidR="00FF0C50" w:rsidRDefault="00FF0C50" w:rsidP="00FF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Minervino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Lecce, Surano, </w:t>
      </w:r>
      <w:proofErr w:type="spellStart"/>
      <w:r>
        <w:rPr>
          <w:rFonts w:ascii="Times New Roman" w:hAnsi="Times New Roman" w:cs="Times New Roman"/>
          <w:sz w:val="28"/>
          <w:szCs w:val="28"/>
        </w:rPr>
        <w:t>Spongano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C50" w:rsidRDefault="00FF0C50" w:rsidP="00FF0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F0C50" w:rsidRPr="00FF0C50" w:rsidRDefault="00FF0C50" w:rsidP="00FF0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50">
        <w:rPr>
          <w:rFonts w:ascii="Times New Roman" w:hAnsi="Times New Roman" w:cs="Times New Roman"/>
          <w:b/>
          <w:sz w:val="28"/>
          <w:szCs w:val="28"/>
        </w:rPr>
        <w:t xml:space="preserve">10/07/2016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SANT’AGATA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PUGLIA   vico Farmacia  8</w:t>
      </w:r>
      <w:r w:rsidRPr="00FF0C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F0C50" w:rsidRDefault="00FF0C50" w:rsidP="00FF0C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Selettore:   prof. Pietro Guerra </w:t>
      </w:r>
    </w:p>
    <w:p w:rsidR="00FF0C50" w:rsidRDefault="00FF0C50" w:rsidP="00FF0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8,</w:t>
      </w:r>
      <w:r w:rsidR="00D86F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            Sant’Agata di Puglia, UNPLI FG, Bovino, </w:t>
      </w:r>
      <w:proofErr w:type="spellStart"/>
      <w:r>
        <w:rPr>
          <w:rFonts w:ascii="Times New Roman" w:hAnsi="Times New Roman" w:cs="Times New Roman"/>
          <w:sz w:val="28"/>
          <w:szCs w:val="28"/>
        </w:rPr>
        <w:t>Deliceto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0C50" w:rsidRDefault="00FF0C50" w:rsidP="00FF0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Calsalnuovo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Monterotaro, Monte Sant’Angelo</w:t>
      </w:r>
      <w:r w:rsidR="00D86F5E">
        <w:rPr>
          <w:rFonts w:ascii="Times New Roman" w:hAnsi="Times New Roman" w:cs="Times New Roman"/>
          <w:sz w:val="28"/>
          <w:szCs w:val="28"/>
        </w:rPr>
        <w:t>, Troia,</w:t>
      </w:r>
    </w:p>
    <w:p w:rsidR="00FF0C50" w:rsidRDefault="00FF0C50" w:rsidP="00FF0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6F5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Orsara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Puglia, Lucera.</w:t>
      </w:r>
    </w:p>
    <w:p w:rsidR="00FF0C50" w:rsidRPr="00B12B60" w:rsidRDefault="00FF0C50" w:rsidP="00D86F5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0C50" w:rsidRPr="00B12B60" w:rsidSect="003808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2B60"/>
    <w:rsid w:val="00380885"/>
    <w:rsid w:val="00B12B60"/>
    <w:rsid w:val="00D86F5E"/>
    <w:rsid w:val="00FF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8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2016-06-08T15:03:00Z</cp:lastPrinted>
  <dcterms:created xsi:type="dcterms:W3CDTF">2016-06-08T14:38:00Z</dcterms:created>
  <dcterms:modified xsi:type="dcterms:W3CDTF">2016-06-08T15:04:00Z</dcterms:modified>
</cp:coreProperties>
</file>