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8E7" w:rsidRPr="00234948" w:rsidRDefault="00B908E7" w:rsidP="00234948">
      <w:pPr>
        <w:jc w:val="center"/>
        <w:rPr>
          <w:b/>
        </w:rPr>
      </w:pPr>
      <w:r w:rsidRPr="00234948">
        <w:rPr>
          <w:b/>
        </w:rPr>
        <w:t xml:space="preserve">COMUNI AMMESSI AL </w:t>
      </w:r>
      <w:r>
        <w:rPr>
          <w:b/>
        </w:rPr>
        <w:t>POTENZIAMENTO</w:t>
      </w:r>
      <w:r w:rsidRPr="00234948">
        <w:rPr>
          <w:b/>
        </w:rPr>
        <w:t xml:space="preserve"> </w:t>
      </w:r>
      <w:r>
        <w:rPr>
          <w:b/>
        </w:rPr>
        <w:t>ALTA</w:t>
      </w:r>
      <w:r w:rsidRPr="00234948">
        <w:rPr>
          <w:b/>
        </w:rPr>
        <w:t xml:space="preserve"> STAGIONE</w:t>
      </w:r>
    </w:p>
    <w:p w:rsidR="00B908E7" w:rsidRDefault="00B908E7" w:rsidP="00234948">
      <w:pPr>
        <w:jc w:val="center"/>
        <w:rPr>
          <w:b/>
        </w:rPr>
      </w:pPr>
      <w:r w:rsidRPr="00234948">
        <w:rPr>
          <w:b/>
        </w:rPr>
        <w:t>(1</w:t>
      </w:r>
      <w:r>
        <w:rPr>
          <w:b/>
        </w:rPr>
        <w:t>°LUGLIO – 30 SETTEMBRE 2014</w:t>
      </w:r>
      <w:r w:rsidRPr="00234948">
        <w:rPr>
          <w:b/>
        </w:rPr>
        <w:t>)</w:t>
      </w:r>
    </w:p>
    <w:p w:rsidR="00B908E7" w:rsidRPr="00234948" w:rsidRDefault="00B908E7" w:rsidP="00234948">
      <w:pPr>
        <w:jc w:val="center"/>
        <w:rPr>
          <w:b/>
        </w:rPr>
      </w:pPr>
      <w:r>
        <w:rPr>
          <w:b/>
        </w:rPr>
        <w:t>Avviso pubblico del 09/12/2013</w:t>
      </w:r>
    </w:p>
    <w:p w:rsidR="00B908E7" w:rsidRDefault="00B908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556"/>
        <w:gridCol w:w="4218"/>
      </w:tblGrid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COMUNE</w:t>
            </w:r>
          </w:p>
        </w:tc>
        <w:tc>
          <w:tcPr>
            <w:tcW w:w="4218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Esito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Lecce</w:t>
            </w:r>
          </w:p>
        </w:tc>
        <w:tc>
          <w:tcPr>
            <w:tcW w:w="4218" w:type="dxa"/>
            <w:vAlign w:val="center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Ostuni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3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Taranto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4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Santa Cesarea Terme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5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Peschici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6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Tricase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7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Otranto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8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Alberobello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9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Brindisi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10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Ugento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11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Vieste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12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Castro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13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Martina Franca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14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Monopoli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15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Salve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16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Barletta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17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Gallipoli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18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Mattinata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19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Trani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20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Francavilla Fontana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21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Oria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22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Grottaglie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23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Maglie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24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Cisternino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25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Canosa di Puglia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26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Fasano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27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Margherita di Savoia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28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Mesagne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29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Ceglie Messapica</w:t>
            </w:r>
          </w:p>
        </w:tc>
        <w:tc>
          <w:tcPr>
            <w:tcW w:w="4218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30</w:t>
            </w:r>
          </w:p>
        </w:tc>
        <w:tc>
          <w:tcPr>
            <w:tcW w:w="2556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Poggiardo</w:t>
            </w:r>
          </w:p>
        </w:tc>
        <w:tc>
          <w:tcPr>
            <w:tcW w:w="4218" w:type="dxa"/>
            <w:vAlign w:val="center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4.000 euro</w:t>
            </w:r>
          </w:p>
        </w:tc>
      </w:tr>
    </w:tbl>
    <w:p w:rsidR="00B908E7" w:rsidRDefault="00B908E7"/>
    <w:p w:rsidR="00B908E7" w:rsidRDefault="00B908E7"/>
    <w:p w:rsidR="00B908E7" w:rsidRDefault="00B908E7"/>
    <w:p w:rsidR="00B908E7" w:rsidRDefault="00B908E7" w:rsidP="00234948">
      <w:pPr>
        <w:jc w:val="center"/>
        <w:rPr>
          <w:b/>
        </w:rPr>
      </w:pPr>
    </w:p>
    <w:p w:rsidR="00B908E7" w:rsidRPr="00234948" w:rsidRDefault="00B908E7" w:rsidP="00234948">
      <w:pPr>
        <w:jc w:val="center"/>
        <w:rPr>
          <w:b/>
        </w:rPr>
      </w:pPr>
      <w:r w:rsidRPr="00234948">
        <w:rPr>
          <w:b/>
        </w:rPr>
        <w:t xml:space="preserve">COMUNI AMMESSI AL </w:t>
      </w:r>
      <w:r>
        <w:rPr>
          <w:b/>
        </w:rPr>
        <w:t xml:space="preserve">POTENZIAMENTO </w:t>
      </w:r>
      <w:r w:rsidRPr="00234948">
        <w:rPr>
          <w:b/>
        </w:rPr>
        <w:t>BASSA STAGIONE</w:t>
      </w:r>
    </w:p>
    <w:p w:rsidR="00B908E7" w:rsidRPr="00234948" w:rsidRDefault="00B908E7" w:rsidP="00234948">
      <w:pPr>
        <w:jc w:val="center"/>
        <w:rPr>
          <w:b/>
        </w:rPr>
      </w:pPr>
      <w:r w:rsidRPr="00234948">
        <w:rPr>
          <w:b/>
        </w:rPr>
        <w:t>(1° FEBBRAIO – 31 MAGGIO e 1° OTTOBRE – 31 DICEMBRE 201</w:t>
      </w:r>
      <w:r>
        <w:rPr>
          <w:b/>
        </w:rPr>
        <w:t>4</w:t>
      </w:r>
      <w:r w:rsidRPr="00234948">
        <w:rPr>
          <w:b/>
        </w:rPr>
        <w:t>)</w:t>
      </w:r>
    </w:p>
    <w:p w:rsidR="00B908E7" w:rsidRPr="00234948" w:rsidRDefault="00B908E7" w:rsidP="006B67EE">
      <w:pPr>
        <w:jc w:val="center"/>
        <w:rPr>
          <w:b/>
        </w:rPr>
      </w:pPr>
      <w:bookmarkStart w:id="0" w:name="_GoBack"/>
      <w:bookmarkEnd w:id="0"/>
      <w:r>
        <w:rPr>
          <w:b/>
        </w:rPr>
        <w:t>Avviso pubblico del 09/12/2013</w:t>
      </w:r>
    </w:p>
    <w:p w:rsidR="00B908E7" w:rsidRDefault="00B908E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2432"/>
        <w:gridCol w:w="4129"/>
      </w:tblGrid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  <w:jc w:val="center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N.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jc w:val="center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COMUNE</w:t>
            </w:r>
          </w:p>
        </w:tc>
        <w:tc>
          <w:tcPr>
            <w:tcW w:w="4129" w:type="dxa"/>
            <w:vAlign w:val="center"/>
          </w:tcPr>
          <w:p w:rsidR="00B908E7" w:rsidRPr="00B569C5" w:rsidRDefault="00B908E7" w:rsidP="00AE2839">
            <w:pPr>
              <w:spacing w:line="360" w:lineRule="auto"/>
              <w:jc w:val="center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Esito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Lecce</w:t>
            </w:r>
          </w:p>
        </w:tc>
        <w:tc>
          <w:tcPr>
            <w:tcW w:w="4129" w:type="dxa"/>
            <w:vAlign w:val="center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2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276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Ostuni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spacing w:line="276" w:lineRule="auto"/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3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Taranto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4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Brindisi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5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Alberobello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6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Nardò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7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Barletta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8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Ascoli Satriano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9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Trani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10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Manduria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11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Troia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12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Gravina in Puglia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  <w:tr w:rsidR="00B908E7" w:rsidRPr="00B569C5" w:rsidTr="00AE2839">
        <w:trPr>
          <w:jc w:val="center"/>
        </w:trPr>
        <w:tc>
          <w:tcPr>
            <w:tcW w:w="534" w:type="dxa"/>
            <w:vAlign w:val="center"/>
          </w:tcPr>
          <w:p w:rsidR="00B908E7" w:rsidRPr="00B569C5" w:rsidRDefault="00B908E7" w:rsidP="00AE2839">
            <w:pPr>
              <w:spacing w:line="360" w:lineRule="auto"/>
            </w:pPr>
            <w:r w:rsidRPr="00B569C5">
              <w:rPr>
                <w:sz w:val="22"/>
                <w:szCs w:val="22"/>
              </w:rPr>
              <w:t>13</w:t>
            </w:r>
          </w:p>
        </w:tc>
        <w:tc>
          <w:tcPr>
            <w:tcW w:w="2432" w:type="dxa"/>
            <w:vAlign w:val="center"/>
          </w:tcPr>
          <w:p w:rsidR="00B908E7" w:rsidRPr="00B569C5" w:rsidRDefault="00B908E7" w:rsidP="00AE2839">
            <w:pPr>
              <w:spacing w:line="360" w:lineRule="auto"/>
              <w:rPr>
                <w:b/>
              </w:rPr>
            </w:pPr>
            <w:r w:rsidRPr="00B569C5">
              <w:rPr>
                <w:b/>
                <w:sz w:val="22"/>
                <w:szCs w:val="22"/>
              </w:rPr>
              <w:t>Alessano</w:t>
            </w:r>
          </w:p>
        </w:tc>
        <w:tc>
          <w:tcPr>
            <w:tcW w:w="4129" w:type="dxa"/>
          </w:tcPr>
          <w:p w:rsidR="00B908E7" w:rsidRPr="00B569C5" w:rsidRDefault="00B908E7" w:rsidP="00AE2839">
            <w:pPr>
              <w:jc w:val="center"/>
            </w:pPr>
            <w:r w:rsidRPr="00B569C5">
              <w:rPr>
                <w:sz w:val="22"/>
                <w:szCs w:val="22"/>
              </w:rPr>
              <w:t>Ammesso al finanziamento di 6.000 euro</w:t>
            </w:r>
          </w:p>
        </w:tc>
      </w:tr>
    </w:tbl>
    <w:p w:rsidR="00B908E7" w:rsidRDefault="00B908E7"/>
    <w:sectPr w:rsidR="00B908E7" w:rsidSect="00BC0B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948"/>
    <w:rsid w:val="000E4BDC"/>
    <w:rsid w:val="00202D90"/>
    <w:rsid w:val="00234948"/>
    <w:rsid w:val="003D6FB1"/>
    <w:rsid w:val="00534940"/>
    <w:rsid w:val="006A4AD9"/>
    <w:rsid w:val="006B67EE"/>
    <w:rsid w:val="007456AD"/>
    <w:rsid w:val="00970962"/>
    <w:rsid w:val="00AE2839"/>
    <w:rsid w:val="00B569C5"/>
    <w:rsid w:val="00B908E7"/>
    <w:rsid w:val="00BC0B26"/>
    <w:rsid w:val="00F545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4948"/>
    <w:rPr>
      <w:rFonts w:ascii="Cambria" w:hAnsi="Cambria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</TotalTime>
  <Pages>2</Pages>
  <Words>379</Words>
  <Characters>2165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Giovanni Colonna</dc:creator>
  <cp:keywords/>
  <dc:description/>
  <cp:lastModifiedBy>Unpli</cp:lastModifiedBy>
  <cp:revision>4</cp:revision>
  <dcterms:created xsi:type="dcterms:W3CDTF">2014-07-08T10:26:00Z</dcterms:created>
  <dcterms:modified xsi:type="dcterms:W3CDTF">2014-07-24T12:26:00Z</dcterms:modified>
</cp:coreProperties>
</file>